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b/>
          <w:bCs/>
          <w:color w:val="333333"/>
          <w:sz w:val="21"/>
          <w:szCs w:val="21"/>
          <w:lang w:eastAsia="ru-RU"/>
        </w:rPr>
        <w:t xml:space="preserve">Приказ </w:t>
      </w:r>
      <w:r>
        <w:rPr>
          <w:rFonts w:ascii="Helvetica" w:eastAsia="Times New Roman" w:hAnsi="Helvetica" w:cs="Helvetica"/>
          <w:b/>
          <w:bCs/>
          <w:color w:val="333333"/>
          <w:sz w:val="21"/>
          <w:szCs w:val="21"/>
          <w:lang w:eastAsia="ru-RU"/>
        </w:rPr>
        <w:t xml:space="preserve">Государственной службы экологического контроля и охраны окружающей среды </w:t>
      </w:r>
      <w:r w:rsidRPr="00246606">
        <w:rPr>
          <w:rFonts w:ascii="Helvetica" w:eastAsia="Times New Roman" w:hAnsi="Helvetica" w:cs="Helvetica"/>
          <w:b/>
          <w:bCs/>
          <w:color w:val="333333"/>
          <w:sz w:val="21"/>
          <w:szCs w:val="21"/>
          <w:lang w:eastAsia="ru-RU"/>
        </w:rPr>
        <w:t>Приднестровской Молдавской Республики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Об утверждении Санитарных правил в лесах Приднестровской Молдавской Республики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21"/>
          <w:szCs w:val="21"/>
          <w:lang w:eastAsia="ru-RU"/>
        </w:rPr>
        <w:t>Согласован:</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21"/>
          <w:szCs w:val="21"/>
          <w:lang w:eastAsia="ru-RU"/>
        </w:rPr>
        <w:t>Зарегистрирован Министерством юстиции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21"/>
          <w:szCs w:val="21"/>
          <w:lang w:eastAsia="ru-RU"/>
        </w:rPr>
        <w:t>Приднестровской Молдавской Республики 29 декабря 2020 г.</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21"/>
          <w:szCs w:val="21"/>
          <w:lang w:eastAsia="ru-RU"/>
        </w:rPr>
        <w:t>Регистрационный № 9946</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соответствии с Лесным кодексом Приднестровской Молдавской Республики, Постановлением Правительства Приднестровской Молдавской Республики от 10 августа 2017 года № 200 «Об утверждении Положения, структуры и предельной штатной численности Министерства сельского хозяйства и природных ресурсов Приднестровской Молдавской Республики» (САЗ 17-34) с изменениями и дополнениями, внесенными постановлениями Правительства Приднестровской Молдавской Республики от 6 июля 2018 года № 233 (САЗ 18-28), от 23 августа 2018 года № 291 (САЗ 18-35), от 15 ноября 2018 года № 394 (САЗ 18-46), от 18 января 2019 года № 12 (САЗ 19-3), от 10 апреля 2019 года № 114 (САЗ 19-14), от 31 мая 2019 года № 181 (САЗ 19-20), 18 июня 2019 года № 223 (САЗ 19-23), от 10 сентября 2019 года № 332 (САЗ 19-35), от 22 ноября 2019 года № 404 (САЗ 20-02), от 22 ноября 2019 г № 407 (САЗ 19-46), от 12 марта 2020 года № 59 (САЗ 20-11), от 15 июня 2020 года № 206 (САЗ 2025), от 15 июля 2020 года № 239 (САЗ 20-29), от 30 ноября 2020 года № 421 (САЗ 20-49), приказываю:</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1. Утвердить Санитарные правила в лесах Приднестровской Молдавской Республики согласно </w:t>
      </w:r>
      <w:proofErr w:type="gramStart"/>
      <w:r w:rsidRPr="00246606">
        <w:rPr>
          <w:rFonts w:ascii="Helvetica" w:eastAsia="Times New Roman" w:hAnsi="Helvetica" w:cs="Helvetica"/>
          <w:color w:val="333333"/>
          <w:sz w:val="21"/>
          <w:szCs w:val="21"/>
          <w:lang w:eastAsia="ru-RU"/>
        </w:rPr>
        <w:t>Приложению</w:t>
      </w:r>
      <w:proofErr w:type="gramEnd"/>
      <w:r w:rsidRPr="00246606">
        <w:rPr>
          <w:rFonts w:ascii="Helvetica" w:eastAsia="Times New Roman" w:hAnsi="Helvetica" w:cs="Helvetica"/>
          <w:color w:val="333333"/>
          <w:sz w:val="21"/>
          <w:szCs w:val="21"/>
          <w:lang w:eastAsia="ru-RU"/>
        </w:rPr>
        <w:t xml:space="preserve"> к настоящему Приказу.</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 Направить настоящий Приказ на государственную регистрацию и официальное опубликование в Министерство юстиции Приднестровской Молдавской Республики.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 Ответственность за исполнение настоящего Приказа возложить на заместителя министра сельского хозяйства и природных ресурсов Приднестровской Молдавской Республики по природным ресурсам.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 Контроль за исполнением настоящего Приказа оставляю за собой.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 Настоящий Приказ вступает в силу со дня, следующего за днем его официального опубликования.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b/>
          <w:bCs/>
          <w:color w:val="333333"/>
          <w:sz w:val="21"/>
          <w:szCs w:val="21"/>
          <w:lang w:eastAsia="ru-RU"/>
        </w:rPr>
        <w:t>Министр </w:t>
      </w:r>
      <w:r w:rsidRPr="00246606">
        <w:rPr>
          <w:rFonts w:ascii="Helvetica" w:eastAsia="Times New Roman" w:hAnsi="Helvetica" w:cs="Helvetica"/>
          <w:color w:val="333333"/>
          <w:sz w:val="21"/>
          <w:szCs w:val="21"/>
          <w:lang w:eastAsia="ru-RU"/>
        </w:rPr>
        <w:t>       </w:t>
      </w:r>
      <w:r w:rsidRPr="00246606">
        <w:rPr>
          <w:rFonts w:ascii="Helvetica" w:eastAsia="Times New Roman" w:hAnsi="Helvetica" w:cs="Helvetica"/>
          <w:b/>
          <w:bCs/>
          <w:color w:val="333333"/>
          <w:sz w:val="21"/>
          <w:szCs w:val="21"/>
          <w:lang w:eastAsia="ru-RU"/>
        </w:rPr>
        <w:t>Е. Коваль</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г. Тирасполь</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30 ноября 2020 г.</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440</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Приложение к Приказу </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18"/>
          <w:szCs w:val="18"/>
          <w:lang w:eastAsia="ru-RU"/>
        </w:rPr>
      </w:pPr>
      <w:r w:rsidRPr="00246606">
        <w:rPr>
          <w:rFonts w:ascii="Helvetica" w:eastAsia="Times New Roman" w:hAnsi="Helvetica" w:cs="Helvetica"/>
          <w:bCs/>
          <w:color w:val="333333"/>
          <w:sz w:val="18"/>
          <w:szCs w:val="18"/>
          <w:lang w:eastAsia="ru-RU"/>
        </w:rPr>
        <w:t>Государственной службы экологического контроля и охраны окружающей среды</w:t>
      </w:r>
    </w:p>
    <w:p w:rsidR="00246606" w:rsidRDefault="00246606" w:rsidP="00246606">
      <w:pPr>
        <w:shd w:val="clear" w:color="auto" w:fill="FFFFFF"/>
        <w:spacing w:after="150" w:line="240" w:lineRule="auto"/>
        <w:ind w:firstLine="6375"/>
        <w:jc w:val="right"/>
        <w:rPr>
          <w:rFonts w:ascii="Helvetica" w:eastAsia="Times New Roman" w:hAnsi="Helvetica" w:cs="Helvetica"/>
          <w:color w:val="000000"/>
          <w:sz w:val="18"/>
          <w:szCs w:val="18"/>
          <w:lang w:eastAsia="ru-RU"/>
        </w:rPr>
      </w:pPr>
      <w:r w:rsidRPr="00246606">
        <w:rPr>
          <w:rFonts w:ascii="Helvetica" w:eastAsia="Times New Roman" w:hAnsi="Helvetica" w:cs="Helvetica"/>
          <w:color w:val="000000"/>
          <w:sz w:val="18"/>
          <w:szCs w:val="18"/>
          <w:lang w:eastAsia="ru-RU"/>
        </w:rPr>
        <w:t>Приднестровской Молдавской </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bookmarkStart w:id="0" w:name="_GoBack"/>
      <w:bookmarkEnd w:id="0"/>
      <w:r w:rsidRPr="00246606">
        <w:rPr>
          <w:rFonts w:ascii="Helvetica" w:eastAsia="Times New Roman" w:hAnsi="Helvetica" w:cs="Helvetica"/>
          <w:color w:val="000000"/>
          <w:sz w:val="18"/>
          <w:szCs w:val="18"/>
          <w:lang w:eastAsia="ru-RU"/>
        </w:rPr>
        <w:t>Республики</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от 30 ноября 2020 года № 440</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Санитарные правила</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лесах Приднестровской Молдавской Республики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 Общие положения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1. Санитарные правила в лесах Приднестровской Молдавской Республики (далее - Правила) определяют основные санитарные требования в лесах Приднестровской Молдавской Республики при ведении лесного хозяйства, осуществлении лесных пользований, </w:t>
      </w:r>
      <w:r w:rsidRPr="00246606">
        <w:rPr>
          <w:rFonts w:ascii="Helvetica" w:eastAsia="Times New Roman" w:hAnsi="Helvetica" w:cs="Helvetica"/>
          <w:color w:val="333333"/>
          <w:sz w:val="21"/>
          <w:szCs w:val="21"/>
          <w:lang w:eastAsia="ru-RU"/>
        </w:rPr>
        <w:lastRenderedPageBreak/>
        <w:t>иных видов хозяйственной деятельности, осуществляемой на территории Государственного лесного фонда Приднестровской Молдавской Республики (далее - лесной фонд), в том числе не связанных с ведением лесного хозяйства для сохранения устойчивости лесных насаждений, предупреждения повреждений леса вредными насекомыми и болезнями.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 Настоящие Правила являются обязательными для субъектов лесного фонда (лесохозяйственных предприятий), а также для хозяйствующих субъектов, осуществляющих лесопользование в лесном фонде.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 В настоящих Правилах используются следующие термины и определения: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а) выкладка ловчей древесины (деревьев) - мероприятие, направленное на привлечение стволовых вредителей на заранее заготовленную древесину из числа сильно ослабленных, усыхающих, поврежденных деревьев и последующее их уничтожение до вылета из-под коры молодого поколения;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б) категория состояния деревьев - оценка состояния деревьев по комплексу признаков (в кроне, на стволе и ветвях, внутренние признаки);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лесозащитные мероприятия - мероприятия, направленные на предотвращение и снижение ущерба лесу от его вредителей и болезней;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г) лесопатологическое состояние лесных насаждений - комплексная характеристика лесных насаждений, учитывающая наличие и распространенность вредителей и болезней леса и их очагов, поврежденность ими древостоев, воздействие других неблагоприятных факторов природного и антропогенного характера;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д) общий отпад - суммарный объем текущего отпада, старого сухостоя (деревьев VI категории состояния) и ликвидной захламленности;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е) очаги вредителей и болезней лесов - участки лесного фонда, на которых наблюдается размножение вредителей и (или) развитие и распространение болезней лесов со степенью повреждения лесных насаждений, </w:t>
      </w:r>
      <w:proofErr w:type="spellStart"/>
      <w:r w:rsidRPr="00246606">
        <w:rPr>
          <w:rFonts w:ascii="Helvetica" w:eastAsia="Times New Roman" w:hAnsi="Helvetica" w:cs="Helvetica"/>
          <w:color w:val="333333"/>
          <w:sz w:val="21"/>
          <w:szCs w:val="21"/>
          <w:lang w:eastAsia="ru-RU"/>
        </w:rPr>
        <w:t>несомкнувшихся</w:t>
      </w:r>
      <w:proofErr w:type="spellEnd"/>
      <w:r w:rsidRPr="00246606">
        <w:rPr>
          <w:rFonts w:ascii="Helvetica" w:eastAsia="Times New Roman" w:hAnsi="Helvetica" w:cs="Helvetica"/>
          <w:color w:val="333333"/>
          <w:sz w:val="21"/>
          <w:szCs w:val="21"/>
          <w:lang w:eastAsia="ru-RU"/>
        </w:rPr>
        <w:t xml:space="preserve"> лесных культур и молодняков до 20-летнего возраста, лесных питомников, лесосеменных плантаций и участков, и других объектов лесного фонда, угрожающей их нормальному функционированию;</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ж) погибшие лесные насаждения - участки леса с усохшим и (или) поврежденным до степени прекращения роста древостоем, с полнотой его жизнеспособной части ниже 0,3, а для молодняков ниже 0,4;</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з) санитарная рубка - рубка леса, проводимая с целью улучшения санитарного состояния насаждений, при которой вырубаются отдельные поврежденные, усыхающие и сухостойные деревья или весь древостой;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и) санитарное состояние лесных насаждений - комплексная характеристика насаждений, учитывающая наличие и объемы усыхающих и усохших деревьев, захламленности, характер их распределения в насаждении и причины образования;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к) санитарно-оздоровительные мероприятия - комплекс мероприятий, направленных на оздоровление и улучшение состояния лесных насаждений, поддержание их биологической устойчивости, целевых функций и снижение ущерба от воздействия неблагоприятных факторов;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л) санитарные требования - совокупность требований и приемов при ведении лесного хозяйства и лесопользовании, способствующих повышению устойчивости лесных насаждений, улучшению их состояния и предотвращению формирования очагов вредителей и болезней;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м) текущий отпад - суммарная доля или запас усыхающих и усохших в текущем году деревьев (IV, V категории состояния), а также свежих </w:t>
      </w:r>
      <w:proofErr w:type="spellStart"/>
      <w:r w:rsidRPr="00246606">
        <w:rPr>
          <w:rFonts w:ascii="Helvetica" w:eastAsia="Times New Roman" w:hAnsi="Helvetica" w:cs="Helvetica"/>
          <w:color w:val="333333"/>
          <w:sz w:val="21"/>
          <w:szCs w:val="21"/>
          <w:lang w:eastAsia="ru-RU"/>
        </w:rPr>
        <w:t>ветровально</w:t>
      </w:r>
      <w:proofErr w:type="spellEnd"/>
      <w:r w:rsidRPr="00246606">
        <w:rPr>
          <w:rFonts w:ascii="Helvetica" w:eastAsia="Times New Roman" w:hAnsi="Helvetica" w:cs="Helvetica"/>
          <w:color w:val="333333"/>
          <w:sz w:val="21"/>
          <w:szCs w:val="21"/>
          <w:lang w:eastAsia="ru-RU"/>
        </w:rPr>
        <w:t>-буреломных деревьев, образовавшихся в текущем году.</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 Все виды лесных пользований и различные работы, производимые в лесу, уход за лесом, охрана его от пожаров и защита от вредителей и болезней должны осуществляться способами и методами, не оказывающими отрицательного воздействия на состояние лесов.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5. Защите от вредителей, болезней и иных вредных воздействий природного и антропогенного характера подлежат леса естественного и искусственного происхождения, питомники, плантации, и заготовленные лесоматериалы, а также иные территории лесного фонда в соответствии с настоящими Правилами.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6. Защита лесного фонда от вредителей и болезней леса обеспечивается систематическим слежением за его состоянием, своевременным выявлением очагов вредителей и болезней леса, мерами по профилактике возникновения очагов, их локализации и ликвидации.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7. Осуществление защиты лесов на территории лесного фонда включает в себя: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а) текущие - лесопатологические обследования;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б) общие - рекогносцировочные и детальные наблюдения за развитием вредителей и болезней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осуществление наземных работ по борьбе с вредителями и болезнями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г) профилактику и ликвидацию очагов вредителей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8. Государственное управление деятельностью по защите лесов осуществляется исполнительным органом власти, осуществляющим функции по выработке и проведению государственной политики, нормативно - правовому регулированию и мониторингу в области охраны, рационального использования и воспроизводства природных ресурсов (далее – исполнительный орган).</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 Санитарно-оздоровительные мероприятия в лесах</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9. Санитарно-оздоровительные мероприятия являются частью комплекса лесозащитных мероприятий и проводятся в целях сохранения биологической устойчивости насаждений, предупреждения широкого развития патологических процессов в лесу, снижения ущерба от вредителей и болезней.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10. Организации и физические лица (далее - организация), осуществляющие ведение лесного хозяйства, обязаны своевременно проводить следующие санитарно-оздоровительные мероприятия: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а) выборочные санитарные рубки (выборку усыхающих и сухостойных, ветровальных, буреломных, </w:t>
      </w:r>
      <w:proofErr w:type="spellStart"/>
      <w:r w:rsidRPr="00246606">
        <w:rPr>
          <w:rFonts w:ascii="Helvetica" w:eastAsia="Times New Roman" w:hAnsi="Helvetica" w:cs="Helvetica"/>
          <w:color w:val="333333"/>
          <w:sz w:val="21"/>
          <w:szCs w:val="21"/>
          <w:lang w:eastAsia="ru-RU"/>
        </w:rPr>
        <w:t>снеголомных</w:t>
      </w:r>
      <w:proofErr w:type="spellEnd"/>
      <w:r w:rsidRPr="00246606">
        <w:rPr>
          <w:rFonts w:ascii="Helvetica" w:eastAsia="Times New Roman" w:hAnsi="Helvetica" w:cs="Helvetica"/>
          <w:color w:val="333333"/>
          <w:sz w:val="21"/>
          <w:szCs w:val="21"/>
          <w:lang w:eastAsia="ru-RU"/>
        </w:rPr>
        <w:t>, заселенных стволовыми вредителями, пораженных инфекционными болезнями либо поврежденных другими факторами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б) сплошные санитарные рубки погибших или расстроенных насаждений;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уборку захламленности;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г) другие необходимые меры защиты растущего леса и находящейся в лесу древесины от вредителей и инфекционных болезней.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11. Необходимость проведения санитарно-оздоровительных мероприятий определяется на основании оценки санитарного состояния лесов с учетом группы и возраста насаждений, их транспортной доступности, а также экономической и экологической целесообразности.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12. Санитарно-оздоровительные мероприятия назначают в первую очередь в насаждениях, поврежденных пожаром, ветром, снегом, засухой, промышленными выбросами или иными неблагоприятными факторами, а также в очагах болезней и массового размножения вредных насекомых, вызвавших повреждение и гибель деревьев в размерах, угрожающих целостности и устойчивости лесных насаждений, нарушению их целевых функций.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13. При проведении санитарно-оздоровительных мероприятий должны соблюдаться требования охраны животного мира, редких и исчезающих видов растений и уникальных растительных сообществ.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14. Санитарно-оздоровительные мероприятия проводятся в лесах всех групп и категорий </w:t>
      </w:r>
      <w:proofErr w:type="spellStart"/>
      <w:r w:rsidRPr="00246606">
        <w:rPr>
          <w:rFonts w:ascii="Helvetica" w:eastAsia="Times New Roman" w:hAnsi="Helvetica" w:cs="Helvetica"/>
          <w:color w:val="333333"/>
          <w:sz w:val="21"/>
          <w:szCs w:val="21"/>
          <w:lang w:eastAsia="ru-RU"/>
        </w:rPr>
        <w:t>защитности</w:t>
      </w:r>
      <w:proofErr w:type="spellEnd"/>
      <w:r w:rsidRPr="00246606">
        <w:rPr>
          <w:rFonts w:ascii="Helvetica" w:eastAsia="Times New Roman" w:hAnsi="Helvetica" w:cs="Helvetica"/>
          <w:color w:val="333333"/>
          <w:sz w:val="21"/>
          <w:szCs w:val="21"/>
          <w:lang w:eastAsia="ru-RU"/>
        </w:rPr>
        <w:t>. В лесах заповедников и природных национальных парков санитарно-</w:t>
      </w:r>
      <w:r w:rsidRPr="00246606">
        <w:rPr>
          <w:rFonts w:ascii="Helvetica" w:eastAsia="Times New Roman" w:hAnsi="Helvetica" w:cs="Helvetica"/>
          <w:color w:val="333333"/>
          <w:sz w:val="21"/>
          <w:szCs w:val="21"/>
          <w:lang w:eastAsia="ru-RU"/>
        </w:rPr>
        <w:lastRenderedPageBreak/>
        <w:t>оздоровительные мероприятия регламентируются положениями о заповедниках и природных национальных парках.</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15. Санитарно-оздоровительные мероприятия планируют по видам и объемам работ раздельно, при этом выборочные санитарные рубки учитывают отдельной строкой в общем объеме промежуточного пользования, а сплошные санитарные рубки - также отдельно в объеме прочих рубок.</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16. При планировании объемов санитарно-оздоровительных мероприятий указывают площадь по видам мероприятий и количество вырубаемой древесины с 1 га и со всей площади. Доля ликвидной, в том числе деловой древесины, устанавливается на основании материальной оценки лесосек.</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17. Виды и объемы санитарно-оздоровительных мероприятий, намеченные при лесоустройстве либо по материалам обследования, проведенного специалистом по защите леса или уполномоченным работником лесохозяйственного предприятия, служат основанием для планирования этих работ.</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18. Планы санитарно-оздоровительных мероприятий составляются ежегодно и корректируют по мере необходимости. Указанные планы составляют с учетом возможных негативных последствий для окружающей среды, предусматривают в них меры по охране редких и исчезающих видов растений и животных, уникальных природных сообществ, кедровых и других ценных лесов.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19. Распределение объемов санитарно-оздоровительных мероприятий по кварталам года проводится с учетом степени и времени повреждения насаждений, биологии древесной породы, вредных насекомых и возбудителей инфекционных болезней (Приложение № 1 к настоящим Правилам), с учетом этих показателей при необходимости выписывается лесорубочный билет.</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20. В районах, где в результате стихийных бедствий произошли массовые повреждения лесов, а также при возникновении очагов вредителей и болезней леса планы всех видов рубок леса корректируются с целью первоочередной разработки поврежденных древостоев.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21. Отвод лесосек под санитарные рубки в очагах стволовых вредителей в зоне действия лесовозных и лесохозяйственных дорог проводится не более чем за 3 месяца, а в остальных случаях - не более чем за полгода до их проведения. Лесосеки под санитарные рубки в лиственных насаждениях отводятся только в весенне-летний период (май-август) при наличии листвы на деревьях, кроме участков ветровала и снеголома. Отвод лесосек под выборочные санитарные рубки, проводимые в весенне-летний период, осуществляются не более чем за месяц до начала рубки.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 Выборочные санитарные рубки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22. Выборочные санитарные рубки проводят в насаждениях, где наблюдается повышенное по сравнению с естественным текущим отпадом образование усыхающих, сухостойных, ветровальных, буреломных, </w:t>
      </w:r>
      <w:proofErr w:type="spellStart"/>
      <w:r w:rsidRPr="00246606">
        <w:rPr>
          <w:rFonts w:ascii="Helvetica" w:eastAsia="Times New Roman" w:hAnsi="Helvetica" w:cs="Helvetica"/>
          <w:color w:val="333333"/>
          <w:sz w:val="21"/>
          <w:szCs w:val="21"/>
          <w:lang w:eastAsia="ru-RU"/>
        </w:rPr>
        <w:t>снеголомных</w:t>
      </w:r>
      <w:proofErr w:type="spellEnd"/>
      <w:r w:rsidRPr="00246606">
        <w:rPr>
          <w:rFonts w:ascii="Helvetica" w:eastAsia="Times New Roman" w:hAnsi="Helvetica" w:cs="Helvetica"/>
          <w:color w:val="333333"/>
          <w:sz w:val="21"/>
          <w:szCs w:val="21"/>
          <w:lang w:eastAsia="ru-RU"/>
        </w:rPr>
        <w:t>, а также пораженных болезнями, заселенных стволовыми вредителями и с иными повреждениями деревьев. При этом средний диаметр деревьев текущего отпада близок или превышает средний.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Различают общий и текущий отпад. В общий отпад входят усыхающие деревья, свежий и старый сухостой (IV-VI категории состояния деревьев), в текущий отпад - усыхающие деревья и свежий сухостой (IV, V категории состояния). Текущий отпад считается естественным, если он не превышает в молодняках 4%, средневозрастных - 3%, а в приспевающих, спелых и перестойных - 2% от запаса древостоя.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23. В насаждениях, где средний диаметр деревьев текущего отпада ниже среднего таксационного выборка деревьев указанных категорий проводится в порядке плановых рубок ухода. В период между приемами проведения рубок ухода за лесом в лесопарковых частях зеленых зон, городских лесах, лесах музеев-усадеб и других особо ценных лесах выборка отдельных деревьев и уборка захламленности могут проводиться регулярно как дополнительные мероприятия по мере появления сильно поврежденных и усохших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 xml:space="preserve">24. Выборочная санитарная рубка не должна приводить к нарушению жизнеспособности насаждений, значительному снижению их целостности, продуктивности или целевых свойств лесов. После выборочных санитарных рубок полнота насаждений не должна быть ниже предельных величин, обеспечивающих способность насаждений выполнять после рубки функции, соответствующие категориям </w:t>
      </w:r>
      <w:proofErr w:type="spellStart"/>
      <w:r w:rsidRPr="00246606">
        <w:rPr>
          <w:rFonts w:ascii="Helvetica" w:eastAsia="Times New Roman" w:hAnsi="Helvetica" w:cs="Helvetica"/>
          <w:color w:val="333333"/>
          <w:sz w:val="21"/>
          <w:szCs w:val="21"/>
          <w:lang w:eastAsia="ru-RU"/>
        </w:rPr>
        <w:t>защитности</w:t>
      </w:r>
      <w:proofErr w:type="spellEnd"/>
      <w:r w:rsidRPr="00246606">
        <w:rPr>
          <w:rFonts w:ascii="Helvetica" w:eastAsia="Times New Roman" w:hAnsi="Helvetica" w:cs="Helvetica"/>
          <w:color w:val="333333"/>
          <w:sz w:val="21"/>
          <w:szCs w:val="21"/>
          <w:lang w:eastAsia="ru-RU"/>
        </w:rPr>
        <w:t xml:space="preserve"> этих насаждений.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25. В насаждениях, для которых в данных условиях характерно </w:t>
      </w:r>
      <w:proofErr w:type="spellStart"/>
      <w:r w:rsidRPr="00246606">
        <w:rPr>
          <w:rFonts w:ascii="Helvetica" w:eastAsia="Times New Roman" w:hAnsi="Helvetica" w:cs="Helvetica"/>
          <w:color w:val="333333"/>
          <w:sz w:val="21"/>
          <w:szCs w:val="21"/>
          <w:lang w:eastAsia="ru-RU"/>
        </w:rPr>
        <w:t>низкополнотное</w:t>
      </w:r>
      <w:proofErr w:type="spellEnd"/>
      <w:r w:rsidRPr="00246606">
        <w:rPr>
          <w:rFonts w:ascii="Helvetica" w:eastAsia="Times New Roman" w:hAnsi="Helvetica" w:cs="Helvetica"/>
          <w:color w:val="333333"/>
          <w:sz w:val="21"/>
          <w:szCs w:val="21"/>
          <w:lang w:eastAsia="ru-RU"/>
        </w:rPr>
        <w:t xml:space="preserve"> произрастание древесных пород, в лесах, выполняющих преимущественно санитарно-гигиенические и оздоровительные функции (кроме лесов зон санитарной охраны источников водоснабжения), а также в лесах заповедников, национальных и природных парков снижение полноты при выборочных санитарных рубках не лимитируется.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26. При отборе деревьев в выборочную санитарную рубку оценка состояния деревьев проводится с учетом комплекса признаков их повреждения вредителями, болезнями и другими неблагоприятными факторами (приложения № 1, № 3 к настоящим Правилам).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27. При повреждении леса пожаром, ветром, снегом, токсичными газами и другими абиотическими факторами выборку усыхающих и сухостойных деревьев следует осуществлять до массового их заселения стволовыми вредителями и поражения инфекционными болезнями (Приложение № 3 к настоящим Правилам).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28. Проведение выборочной санитарной рубки разрешается главным лесничим организации, осуществляющей ведение лесного хозяйства, на основании данных лесоустройства или лесопатологического обследования.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29. Отвод лесосек в натуре под выборочные санитарные рубки осуществляется в границах выдела или его части, требующей санитарной рубки. Отбор в рубку и клеймение деревьев производятся под непосредственным руководством лесничего или его помощника и мастера леса. Рубка не заклейменных деревьев при проведении выборочной санитарной рубки запрещается.</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 Сплошные санитарные рубки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30. Сплошные санитарные рубки проводятся в насаждениях, утративших биологическую устойчивость в результате массового повреждения деревьев вредными насекомыми, болезнями, пожарами и другими неблагоприятными факторами. Санитарная рубка считается сплошной, если вырубается древостой на площади 0,1 га и более.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31. Сплошные санитарные рубки в лесах, имеющих преимущественно защитное, санитарно-гигиеническое и оздоровительное значение, в лесах-памятниках природы, заказниках и генетических резерватах назначаются в исключительных случаях, когда насаждения полностью утрачивают свои целевые функции.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32. Сплошные санитарные рубки в лесах I группы назначаются независимо от возраста в тех случаях, когда выборочные санитарные рубки уже не могут оздоровить насаждения или приводят к снижению их полноты ниже допустимой.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33. Сплошные санитарные рубки в лесах 1 группы разрешаются исполнительным органом.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34. Насаждения, намечаемые в сплошную санитарную рубку, должны быть предварительно обследованы специальной комиссией, назначаемой исполнительным органом. В состав комиссии включаются: специалисты исполнительного органа и специалисты организации, осуществляющей ведение лесного хозяйства, и при необходимости и другие специалисты. Комиссия проверяет на месте целесообразность назначения сплошной санитарной рубки и обследует насаждения, если нет материалов лесопатологического обследования. Участки леса, намеченные лесоустройством под сплошные санитарные рубки, не требуют обязательной проверки и обследования комиссией.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35. При обследовании поврежденных или расстроенных насаждений для характеристики их состояния в каждом выделе (а при проверке качества лесопатологического обследования на более 1/3 числа выделов) закладывают пробные площади, на которых производят перечет деревьев по категориям состояния (Приложение № 3 к настоящим Правилам) в количестве не менее 100 деревьев основной породы. Общая площадь проб должна составлять при величине обследуемого участка не менее 2% от его площади.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36. Для получения разрешения на сплошные санитарные рубки организация, осуществляющая ведение лесного хозяйства, обязано представить исполнительному органу:</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а) акт обследования намечаемых к сплошной санитарной рубке насаждений (Приложение № 2 к настоящим Правилам);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б) сводную ведомость насаждений, требующих сплошной санитарной рубки;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в) </w:t>
      </w:r>
      <w:proofErr w:type="spellStart"/>
      <w:r w:rsidRPr="00246606">
        <w:rPr>
          <w:rFonts w:ascii="Helvetica" w:eastAsia="Times New Roman" w:hAnsi="Helvetica" w:cs="Helvetica"/>
          <w:color w:val="333333"/>
          <w:sz w:val="21"/>
          <w:szCs w:val="21"/>
          <w:lang w:eastAsia="ru-RU"/>
        </w:rPr>
        <w:t>выкопировку</w:t>
      </w:r>
      <w:proofErr w:type="spellEnd"/>
      <w:r w:rsidRPr="00246606">
        <w:rPr>
          <w:rFonts w:ascii="Helvetica" w:eastAsia="Times New Roman" w:hAnsi="Helvetica" w:cs="Helvetica"/>
          <w:color w:val="333333"/>
          <w:sz w:val="21"/>
          <w:szCs w:val="21"/>
          <w:lang w:eastAsia="ru-RU"/>
        </w:rPr>
        <w:t xml:space="preserve"> из планшета на участки, намечаемые в сплошную санитарную рубку, с указанием выделов и их площади, пробных площадей.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37. В акте обследования, намечаемых в сплошную санитарную рубку насаждений должны быть указаны: группа лесов, категория </w:t>
      </w:r>
      <w:proofErr w:type="spellStart"/>
      <w:r w:rsidRPr="00246606">
        <w:rPr>
          <w:rFonts w:ascii="Helvetica" w:eastAsia="Times New Roman" w:hAnsi="Helvetica" w:cs="Helvetica"/>
          <w:color w:val="333333"/>
          <w:sz w:val="21"/>
          <w:szCs w:val="21"/>
          <w:lang w:eastAsia="ru-RU"/>
        </w:rPr>
        <w:t>защитности</w:t>
      </w:r>
      <w:proofErr w:type="spellEnd"/>
      <w:r w:rsidRPr="00246606">
        <w:rPr>
          <w:rFonts w:ascii="Helvetica" w:eastAsia="Times New Roman" w:hAnsi="Helvetica" w:cs="Helvetica"/>
          <w:color w:val="333333"/>
          <w:sz w:val="21"/>
          <w:szCs w:val="21"/>
          <w:lang w:eastAsia="ru-RU"/>
        </w:rPr>
        <w:t xml:space="preserve">, таксационная характеристика насаждений, причины их расстройства, обоснование необходимости сплошной санитарной рубки, сроки рубки, ее технология, рекомендуемые меры по обеспечению последующего </w:t>
      </w:r>
      <w:proofErr w:type="spellStart"/>
      <w:r w:rsidRPr="00246606">
        <w:rPr>
          <w:rFonts w:ascii="Helvetica" w:eastAsia="Times New Roman" w:hAnsi="Helvetica" w:cs="Helvetica"/>
          <w:color w:val="333333"/>
          <w:sz w:val="21"/>
          <w:szCs w:val="21"/>
          <w:lang w:eastAsia="ru-RU"/>
        </w:rPr>
        <w:t>лесовозобновления</w:t>
      </w:r>
      <w:proofErr w:type="spellEnd"/>
      <w:r w:rsidRPr="00246606">
        <w:rPr>
          <w:rFonts w:ascii="Helvetica" w:eastAsia="Times New Roman" w:hAnsi="Helvetica" w:cs="Helvetica"/>
          <w:color w:val="333333"/>
          <w:sz w:val="21"/>
          <w:szCs w:val="21"/>
          <w:lang w:eastAsia="ru-RU"/>
        </w:rPr>
        <w:t xml:space="preserve"> и мероприятия, необходимые для предупреждения заражения или повреждения смежных насаждений. Акт должен быть подписан всеми членами комиссии, а материалы, прилагаемые к нему, - руководителем организации, осуществляющей ведение лесного хозяйства, и специалистом по </w:t>
      </w:r>
      <w:proofErr w:type="spellStart"/>
      <w:r w:rsidRPr="00246606">
        <w:rPr>
          <w:rFonts w:ascii="Helvetica" w:eastAsia="Times New Roman" w:hAnsi="Helvetica" w:cs="Helvetica"/>
          <w:color w:val="333333"/>
          <w:sz w:val="21"/>
          <w:szCs w:val="21"/>
          <w:lang w:eastAsia="ru-RU"/>
        </w:rPr>
        <w:t>лесозащите</w:t>
      </w:r>
      <w:proofErr w:type="spellEnd"/>
      <w:r w:rsidRPr="00246606">
        <w:rPr>
          <w:rFonts w:ascii="Helvetica" w:eastAsia="Times New Roman" w:hAnsi="Helvetica" w:cs="Helvetica"/>
          <w:color w:val="333333"/>
          <w:sz w:val="21"/>
          <w:szCs w:val="21"/>
          <w:lang w:eastAsia="ru-RU"/>
        </w:rPr>
        <w:t>.</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38. Исполнительный орган, выдающий разрешение на сплошные санитарные рубки, обязан контролировать правильность и обоснованность их назначения, организуя в необходимых случаях проверки.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 Уборка захламленности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39. Уборка захламленности проводится, как правило, одновременно с другими лесохозяйственными мероприятиями, как самостоятельное мероприятие - при наличии ликвидной древесины в виде бурелома, ветровала, снеголома и так далее.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40. Уборка захламленности назначается главным лесничим или руководителем организации, осуществляющей ведение лесного хозяйства, на основании данных лесоустройства или натурного обследования.</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6. Санитарные требования при рубках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41. При сплошнолесосечных рубках в первую очередь вырубают насаждения, поврежденные пожарами, ветром, снегом, насекомыми, инфекционными болезнями, промышленными выбросами и другими неблагоприятными факторами.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42. При рубках ухода в первую очередь вырубаются больные, поврежденные, угнетенные, усыхающие и сухостойные деревья.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43. </w:t>
      </w:r>
      <w:proofErr w:type="spellStart"/>
      <w:r w:rsidRPr="00246606">
        <w:rPr>
          <w:rFonts w:ascii="Helvetica" w:eastAsia="Times New Roman" w:hAnsi="Helvetica" w:cs="Helvetica"/>
          <w:color w:val="333333"/>
          <w:sz w:val="21"/>
          <w:szCs w:val="21"/>
          <w:lang w:eastAsia="ru-RU"/>
        </w:rPr>
        <w:t>Низкополнотные</w:t>
      </w:r>
      <w:proofErr w:type="spellEnd"/>
      <w:r w:rsidRPr="00246606">
        <w:rPr>
          <w:rFonts w:ascii="Helvetica" w:eastAsia="Times New Roman" w:hAnsi="Helvetica" w:cs="Helvetica"/>
          <w:color w:val="333333"/>
          <w:sz w:val="21"/>
          <w:szCs w:val="21"/>
          <w:lang w:eastAsia="ru-RU"/>
        </w:rPr>
        <w:t xml:space="preserve"> сосновые молодняки, в которых число сильно ослабленных и усыхающих деревьев более 30 %, а сомкнутость крон не превышает 0,4 или при любой степени сомкнутости, но при наличии деревьев указанных категорий в количестве 50 % и более, назначаются в реконструкцию с вывозкой или уничтожением вырубленных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44. В очагах стволовых вредителей, сосудистых и </w:t>
      </w:r>
      <w:proofErr w:type="spellStart"/>
      <w:r w:rsidRPr="00246606">
        <w:rPr>
          <w:rFonts w:ascii="Helvetica" w:eastAsia="Times New Roman" w:hAnsi="Helvetica" w:cs="Helvetica"/>
          <w:color w:val="333333"/>
          <w:sz w:val="21"/>
          <w:szCs w:val="21"/>
          <w:lang w:eastAsia="ru-RU"/>
        </w:rPr>
        <w:t>некрозно</w:t>
      </w:r>
      <w:proofErr w:type="spellEnd"/>
      <w:r w:rsidRPr="00246606">
        <w:rPr>
          <w:rFonts w:ascii="Helvetica" w:eastAsia="Times New Roman" w:hAnsi="Helvetica" w:cs="Helvetica"/>
          <w:color w:val="333333"/>
          <w:sz w:val="21"/>
          <w:szCs w:val="21"/>
          <w:lang w:eastAsia="ru-RU"/>
        </w:rPr>
        <w:t>-раковых болезней порубочные остатки подлежат обязательному сжиганию с соблюдением требований Правил пожарной безопасности в лесах Приднестровской Молдавской Республики.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45. Высота пней не должна превышать 1/3 диаметра среза, а при рубке деревьев тоньше 30 см - не выше 10 см, считая высоту от шейки корня на всех рубках где будут производится работы по выращиванию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46. При разработке лесосек запрещается сдвигание деревьев и порубочных остатков к стенам леса.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47. Вывозка древесины из леса на нижний склад при всех видах рубок должна осуществляться одновременно с ее заготовкой. Хранение в лесу заготовленной древесины хвойных пород допускается при условии обязательной ее защиты от заселения стволовыми вредителями и поражения грибами в сроки, установленные с учетом климатических условий отдельных регионов. При осенне-зимней заготовке древесины защитные меры должны быть осуществлены к моменту наступления этих сроков, при весенне-летней - в 10-дневный срок.</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48. При угрозе массового размножения на пнях хвойных пород опасных видов вредителей и повреждения ими молодняков принимают меры химической защиты молодых растений и лишь в особых случаях химическую обработку пней в сроки перед их заселением насекомыми.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49. В местах рубок леса работниками лесохозяйственного предприятия должны быть организованы систематические наблюдения за санитарным состоянием примыкающих насаждений и контроль за своевременным проведением соответствующих лесозащитных мероприятий.</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7. Санитарные требования при пользовании лесом в культурно-оздоровительных целях</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50. В лесах, выполняющих санитарно-гигиенические и оздоровительные функции, других лесах, используемых в рекреационных целях, лесохозяйственные предприятия осуществляют контроль за санитарным состоянием и регулированием рекреационной нагрузки на лес, а также выполнять санитарно-оздоровительные и иные лесозащитные мероприятия с учетом особенностей структуры и использования этих лесов.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51. При выборочных рубках различного назначения - ландшафтных, санитарных, ухода и так далее - проводят преимущественно вырубку </w:t>
      </w:r>
      <w:proofErr w:type="spellStart"/>
      <w:r w:rsidRPr="00246606">
        <w:rPr>
          <w:rFonts w:ascii="Helvetica" w:eastAsia="Times New Roman" w:hAnsi="Helvetica" w:cs="Helvetica"/>
          <w:color w:val="333333"/>
          <w:sz w:val="21"/>
          <w:szCs w:val="21"/>
          <w:lang w:eastAsia="ru-RU"/>
        </w:rPr>
        <w:t>фаутных</w:t>
      </w:r>
      <w:proofErr w:type="spellEnd"/>
      <w:r w:rsidRPr="00246606">
        <w:rPr>
          <w:rFonts w:ascii="Helvetica" w:eastAsia="Times New Roman" w:hAnsi="Helvetica" w:cs="Helvetica"/>
          <w:color w:val="333333"/>
          <w:sz w:val="21"/>
          <w:szCs w:val="21"/>
          <w:lang w:eastAsia="ru-RU"/>
        </w:rPr>
        <w:t xml:space="preserve"> и сухостойных деревьев, оставляя при этом деревья с дуплами, редкими декоративными свойствами, даже если они имеют признаки патологии, не нарушающей существенно их жизнеспособности.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52. В целях максимального предохранения деревьев от механических повреждений все виды рубок леса должны проводиться, как правило, в зимнее время, с использованием щадящих технологий разработки лесосек, раскряжевки, трелевки и вывозки древесины.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53. В парках, лесопарках, мемориальных насаждениях наряду с выполнением общих требований настоящих Правил проводят индивидуальную защиту деревьев: лечение ран, обрезку отдельных усохших и поврежденных ветвей, удаление плодовых тел грибов, пломбирование дупел и другое.</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8. Контроль за выполнением санитарных требований и ответственность за их нарушение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54. Ведомственный контроль за соблюдением настоящих Правил осуществляется исполнительным органом, а государственный контроль (надзор) - исполнительным органом государственной власти в области контроля (надзора) в сфере экологии и природопользования (далее – орган экологического контроля).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55. Организации, осуществляющие ведение лесного хозяйства, допустившие нарушение настоящих Правил, несут ответственность, предусмотренную законодательством.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56. Организации, осуществляющие ведение лесного хозяйства, несут ответственность за обоснованное назначение и правильное проведение санитарно-оздоровительных мероприятий.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57. С организаций, в том числе лесного хозяйства, допустивших нарушение соответствующих требований настоящих Правил, взыскивается неустойка, предусмотренная действующим законодательством за нарушение лесохозяйственных требований Правил отпуска древесины в лесах Приднестровской Молдавской Республики.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Начисляя неустойку за повреждение деревьев вне лесосек, в том числе в 50-метровых полосах, смежных с лесосеками, исходят из того, что состояние деревьев «до прекращения роста» соответствует V и VI категориям шкалы, приведенной в приложении 3: состояние деревьев, поврежденных «не до степени прекращения роста», соответствует III и IV категориям той же шкалы.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58. Исполнительный орган может приостанавливать проводимые организациями, осуществляющими ведение лесного хозяйства, работы, если они представляют опасность для состояния лесов или заготавливаемой древесины самостоятельно либо по представлению органа экологического контроля.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59. Предприятия, осуществляющие ведение лесного хозяйства, ежегодно в установленные сроки представляют исполнительному органу санитарные обзоры, в которых отражается санитарное состояние лесов и хранящейся древесины, указываются </w:t>
      </w:r>
      <w:r w:rsidRPr="00246606">
        <w:rPr>
          <w:rFonts w:ascii="Helvetica" w:eastAsia="Times New Roman" w:hAnsi="Helvetica" w:cs="Helvetica"/>
          <w:color w:val="333333"/>
          <w:sz w:val="21"/>
          <w:szCs w:val="21"/>
          <w:lang w:eastAsia="ru-RU"/>
        </w:rPr>
        <w:lastRenderedPageBreak/>
        <w:t>выполненные и намечаемые мероприятия по улучшению санитарного состояния лесов, перечисляются основные нарушения настоящих Правил, меры по их предотвращению и ликвидации последствий.</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Приложение № 1</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к Санитарным правилам в лесах</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Приднестровской Молдавской Республики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Отбор деревьев в санитарную рубку</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 После лесных пожаров отбор деревьев в санитарную рубку производят, оценивая огневые повреждения кроны, ствола, корневых лап, общее состояние деревьев. Срочной уборке на гарях подлежат поваленные деревья. К выборочной санитарной рубке следует приступать в возможно короткие сроки после повреждения древостоев огнем и заканчивать на весенних гарях до 1 июля, раннелетних - до 1 августа, позднелетних и осенних - до 1 мая следующего года: срок разработки крупных гарей может быть продлен исполнительным органом.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2. При вывале или поломке деревьев ветром уборке подлежат полностью и частично вываленные и поломанные деревья, при этом разработку поврежденного леса следует заканчивать: при позднелетнем и осенне-зимнем повреждении - до 1 мая; при весеннем - до 1 июля; при раннелетнем - до 1 августа.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3. В насаждениях, поврежденных снегом и ожеледью, уборке подлежат деревья с повреждениями 2/3 кроны и более, а также поваленные деревья. Рекомендуемый срок уборки этих деревьев - до 1 июля, но не позднее 1 мая следующего года.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 Выборка деревьев, заселенных стволовыми вредителями, производится в очагах их размножения, возникших в насаждениях, поврежденных в результате влияния различных неблагоприятных факторов.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Деревья, заселенные стволовыми вредителями по местному типу (III категория), выбираются, если полнота не будет снижена ниже допустимого уровня.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При отборе, клеймении и вырубке </w:t>
      </w:r>
      <w:proofErr w:type="spellStart"/>
      <w:r w:rsidRPr="00246606">
        <w:rPr>
          <w:rFonts w:ascii="Helvetica" w:eastAsia="Times New Roman" w:hAnsi="Helvetica" w:cs="Helvetica"/>
          <w:color w:val="333333"/>
          <w:sz w:val="21"/>
          <w:szCs w:val="21"/>
          <w:lang w:eastAsia="ru-RU"/>
        </w:rPr>
        <w:t>свежезаселенных</w:t>
      </w:r>
      <w:proofErr w:type="spellEnd"/>
      <w:r w:rsidRPr="00246606">
        <w:rPr>
          <w:rFonts w:ascii="Helvetica" w:eastAsia="Times New Roman" w:hAnsi="Helvetica" w:cs="Helvetica"/>
          <w:color w:val="333333"/>
          <w:sz w:val="21"/>
          <w:szCs w:val="21"/>
          <w:lang w:eastAsia="ru-RU"/>
        </w:rPr>
        <w:t xml:space="preserve"> деревьев руководствуются общим состоянием дерева, количеством вредных насекомых под корой и в древесине и особенностями биологии древесной породы.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Отбор деревьев в рубку в очагах хвое- и </w:t>
      </w:r>
      <w:proofErr w:type="spellStart"/>
      <w:r w:rsidRPr="00246606">
        <w:rPr>
          <w:rFonts w:ascii="Helvetica" w:eastAsia="Times New Roman" w:hAnsi="Helvetica" w:cs="Helvetica"/>
          <w:color w:val="333333"/>
          <w:sz w:val="21"/>
          <w:szCs w:val="21"/>
          <w:lang w:eastAsia="ru-RU"/>
        </w:rPr>
        <w:t>листогрызущих</w:t>
      </w:r>
      <w:proofErr w:type="spellEnd"/>
      <w:r w:rsidRPr="00246606">
        <w:rPr>
          <w:rFonts w:ascii="Helvetica" w:eastAsia="Times New Roman" w:hAnsi="Helvetica" w:cs="Helvetica"/>
          <w:color w:val="333333"/>
          <w:sz w:val="21"/>
          <w:szCs w:val="21"/>
          <w:lang w:eastAsia="ru-RU"/>
        </w:rPr>
        <w:t xml:space="preserve"> насекомых производится после восстановления хвои (листвы).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5. В хвойных насаждениях, пораженных корневой губкой и опенком, вырубке подлежат деревья III-VI категорий состояния. При наличии в очагах корневых </w:t>
      </w:r>
      <w:proofErr w:type="spellStart"/>
      <w:r w:rsidRPr="00246606">
        <w:rPr>
          <w:rFonts w:ascii="Helvetica" w:eastAsia="Times New Roman" w:hAnsi="Helvetica" w:cs="Helvetica"/>
          <w:color w:val="333333"/>
          <w:sz w:val="21"/>
          <w:szCs w:val="21"/>
          <w:lang w:eastAsia="ru-RU"/>
        </w:rPr>
        <w:t>гнилей</w:t>
      </w:r>
      <w:proofErr w:type="spellEnd"/>
      <w:r w:rsidRPr="00246606">
        <w:rPr>
          <w:rFonts w:ascii="Helvetica" w:eastAsia="Times New Roman" w:hAnsi="Helvetica" w:cs="Helvetica"/>
          <w:color w:val="333333"/>
          <w:sz w:val="21"/>
          <w:szCs w:val="21"/>
          <w:lang w:eastAsia="ru-RU"/>
        </w:rPr>
        <w:t xml:space="preserve"> повышенной численности стволовых вредителей выборку зараженных деревьев производят с учетом сроков развития насекомых.</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6. В сосновых насаждениях, зараженных раком - </w:t>
      </w:r>
      <w:proofErr w:type="spellStart"/>
      <w:r w:rsidRPr="00246606">
        <w:rPr>
          <w:rFonts w:ascii="Helvetica" w:eastAsia="Times New Roman" w:hAnsi="Helvetica" w:cs="Helvetica"/>
          <w:color w:val="333333"/>
          <w:sz w:val="21"/>
          <w:szCs w:val="21"/>
          <w:lang w:eastAsia="ru-RU"/>
        </w:rPr>
        <w:t>серянкой</w:t>
      </w:r>
      <w:proofErr w:type="spellEnd"/>
      <w:r w:rsidRPr="00246606">
        <w:rPr>
          <w:rFonts w:ascii="Helvetica" w:eastAsia="Times New Roman" w:hAnsi="Helvetica" w:cs="Helvetica"/>
          <w:color w:val="333333"/>
          <w:sz w:val="21"/>
          <w:szCs w:val="21"/>
          <w:lang w:eastAsia="ru-RU"/>
        </w:rPr>
        <w:t xml:space="preserve">, следует выбирать деревья, пораженные болезнью в сильной степени (рана в нижней части кроны охватывает более 2/3 окружности ствола), с желтеющей хвоей, заселенные стволовыми вредителями. Следует избегать чрезмерного </w:t>
      </w:r>
      <w:proofErr w:type="spellStart"/>
      <w:r w:rsidRPr="00246606">
        <w:rPr>
          <w:rFonts w:ascii="Helvetica" w:eastAsia="Times New Roman" w:hAnsi="Helvetica" w:cs="Helvetica"/>
          <w:color w:val="333333"/>
          <w:sz w:val="21"/>
          <w:szCs w:val="21"/>
          <w:lang w:eastAsia="ru-RU"/>
        </w:rPr>
        <w:t>изреживания</w:t>
      </w:r>
      <w:proofErr w:type="spellEnd"/>
      <w:r w:rsidRPr="00246606">
        <w:rPr>
          <w:rFonts w:ascii="Helvetica" w:eastAsia="Times New Roman" w:hAnsi="Helvetica" w:cs="Helvetica"/>
          <w:color w:val="333333"/>
          <w:sz w:val="21"/>
          <w:szCs w:val="21"/>
          <w:lang w:eastAsia="ru-RU"/>
        </w:rPr>
        <w:t xml:space="preserve"> древостоев и </w:t>
      </w:r>
      <w:proofErr w:type="spellStart"/>
      <w:r w:rsidRPr="00246606">
        <w:rPr>
          <w:rFonts w:ascii="Helvetica" w:eastAsia="Times New Roman" w:hAnsi="Helvetica" w:cs="Helvetica"/>
          <w:color w:val="333333"/>
          <w:sz w:val="21"/>
          <w:szCs w:val="21"/>
          <w:lang w:eastAsia="ru-RU"/>
        </w:rPr>
        <w:t>травмирования</w:t>
      </w:r>
      <w:proofErr w:type="spellEnd"/>
      <w:r w:rsidRPr="00246606">
        <w:rPr>
          <w:rFonts w:ascii="Helvetica" w:eastAsia="Times New Roman" w:hAnsi="Helvetica" w:cs="Helvetica"/>
          <w:color w:val="333333"/>
          <w:sz w:val="21"/>
          <w:szCs w:val="21"/>
          <w:lang w:eastAsia="ru-RU"/>
        </w:rPr>
        <w:t xml:space="preserve">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7. В дубравах, пораженных сосудистым микозом, уборке подлежат деревья IV-VI категорий состояния, в очагах голландской болезни ильмовых пород - деревья II категории, вырубка предпочтительна в осенне-зимний период, но отбор в рубку и клеймение этих деревьев производится в облиственном состоянии. При значительной численности стволовых вредителей выборку зараженных деревьев следует проводить в сроки, учитывающие биологию наиболее опасных видов насекомых.</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8. В очагах </w:t>
      </w:r>
      <w:proofErr w:type="spellStart"/>
      <w:r w:rsidRPr="00246606">
        <w:rPr>
          <w:rFonts w:ascii="Helvetica" w:eastAsia="Times New Roman" w:hAnsi="Helvetica" w:cs="Helvetica"/>
          <w:color w:val="333333"/>
          <w:sz w:val="21"/>
          <w:szCs w:val="21"/>
          <w:lang w:eastAsia="ru-RU"/>
        </w:rPr>
        <w:t>некрозно</w:t>
      </w:r>
      <w:proofErr w:type="spellEnd"/>
      <w:r w:rsidRPr="00246606">
        <w:rPr>
          <w:rFonts w:ascii="Helvetica" w:eastAsia="Times New Roman" w:hAnsi="Helvetica" w:cs="Helvetica"/>
          <w:color w:val="333333"/>
          <w:sz w:val="21"/>
          <w:szCs w:val="21"/>
          <w:lang w:eastAsia="ru-RU"/>
        </w:rPr>
        <w:t>-раковых заболеваний пихты, лиственницы, а также лиственных пород выборку зараженных деревьев следует производить при поражении ранами более 1/2 окружности их ствола, усыхающие и сухостойные деревья.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 xml:space="preserve">9. При заражении хвойных и ценных лиственных пород </w:t>
      </w:r>
      <w:proofErr w:type="spellStart"/>
      <w:r w:rsidRPr="00246606">
        <w:rPr>
          <w:rFonts w:ascii="Helvetica" w:eastAsia="Times New Roman" w:hAnsi="Helvetica" w:cs="Helvetica"/>
          <w:color w:val="333333"/>
          <w:sz w:val="21"/>
          <w:szCs w:val="21"/>
          <w:lang w:eastAsia="ru-RU"/>
        </w:rPr>
        <w:t>гнилевыми</w:t>
      </w:r>
      <w:proofErr w:type="spellEnd"/>
      <w:r w:rsidRPr="00246606">
        <w:rPr>
          <w:rFonts w:ascii="Helvetica" w:eastAsia="Times New Roman" w:hAnsi="Helvetica" w:cs="Helvetica"/>
          <w:color w:val="333333"/>
          <w:sz w:val="21"/>
          <w:szCs w:val="21"/>
          <w:lang w:eastAsia="ru-RU"/>
        </w:rPr>
        <w:t xml:space="preserve"> болезнями стволов выборке подлежат деревья с плодовыми телами. Жизнеспособные деревья с дуплами в количестве 5-10 </w:t>
      </w:r>
      <w:proofErr w:type="spellStart"/>
      <w:r w:rsidRPr="00246606">
        <w:rPr>
          <w:rFonts w:ascii="Helvetica" w:eastAsia="Times New Roman" w:hAnsi="Helvetica" w:cs="Helvetica"/>
          <w:color w:val="333333"/>
          <w:sz w:val="21"/>
          <w:szCs w:val="21"/>
          <w:lang w:eastAsia="ru-RU"/>
        </w:rPr>
        <w:t>шт</w:t>
      </w:r>
      <w:proofErr w:type="spellEnd"/>
      <w:r w:rsidRPr="00246606">
        <w:rPr>
          <w:rFonts w:ascii="Helvetica" w:eastAsia="Times New Roman" w:hAnsi="Helvetica" w:cs="Helvetica"/>
          <w:color w:val="333333"/>
          <w:sz w:val="21"/>
          <w:szCs w:val="21"/>
          <w:lang w:eastAsia="ru-RU"/>
        </w:rPr>
        <w:t>/га оставляют в целях обеспечения естественными укрытиями представителей лесной фауны.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В насаждениях осины, березы и ивы, пораженных стволовыми </w:t>
      </w:r>
      <w:proofErr w:type="spellStart"/>
      <w:r w:rsidRPr="00246606">
        <w:rPr>
          <w:rFonts w:ascii="Helvetica" w:eastAsia="Times New Roman" w:hAnsi="Helvetica" w:cs="Helvetica"/>
          <w:color w:val="333333"/>
          <w:sz w:val="21"/>
          <w:szCs w:val="21"/>
          <w:lang w:eastAsia="ru-RU"/>
        </w:rPr>
        <w:t>гнилями</w:t>
      </w:r>
      <w:proofErr w:type="spellEnd"/>
      <w:r w:rsidRPr="00246606">
        <w:rPr>
          <w:rFonts w:ascii="Helvetica" w:eastAsia="Times New Roman" w:hAnsi="Helvetica" w:cs="Helvetica"/>
          <w:color w:val="333333"/>
          <w:sz w:val="21"/>
          <w:szCs w:val="21"/>
          <w:lang w:eastAsia="ru-RU"/>
        </w:rPr>
        <w:t xml:space="preserve">, выборочные санитарные рубки целесообразны лишь в лесопарках, санитарно-гигиенических лесах при общей зараженности не более 20 % деревьев. При большей зараженности стволовыми </w:t>
      </w:r>
      <w:proofErr w:type="spellStart"/>
      <w:r w:rsidRPr="00246606">
        <w:rPr>
          <w:rFonts w:ascii="Helvetica" w:eastAsia="Times New Roman" w:hAnsi="Helvetica" w:cs="Helvetica"/>
          <w:color w:val="333333"/>
          <w:sz w:val="21"/>
          <w:szCs w:val="21"/>
          <w:lang w:eastAsia="ru-RU"/>
        </w:rPr>
        <w:t>гнилями</w:t>
      </w:r>
      <w:proofErr w:type="spellEnd"/>
      <w:r w:rsidRPr="00246606">
        <w:rPr>
          <w:rFonts w:ascii="Helvetica" w:eastAsia="Times New Roman" w:hAnsi="Helvetica" w:cs="Helvetica"/>
          <w:color w:val="333333"/>
          <w:sz w:val="21"/>
          <w:szCs w:val="21"/>
          <w:lang w:eastAsia="ru-RU"/>
        </w:rPr>
        <w:t xml:space="preserve"> эти насаждения в лесах всех групп подлежат реконструкции.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10. Деревья с паразитными растениями - омелой, вырубают лишь в случае их сильного угнетения и усыхания. В ценных участках лесов I группы по возможности удаляют пораженные паразитом ветви.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11. В зоне промышленного загрязнения атмосферы (загазованность, задымленность, запыленность) следует проводить периодическую выборку усыхающих и сухостойных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12. Деревья, имеющие механические повреждения ствола и корневых лап, подлежат вырубке, если размер обдиров (</w:t>
      </w:r>
      <w:proofErr w:type="spellStart"/>
      <w:r w:rsidRPr="00246606">
        <w:rPr>
          <w:rFonts w:ascii="Helvetica" w:eastAsia="Times New Roman" w:hAnsi="Helvetica" w:cs="Helvetica"/>
          <w:color w:val="333333"/>
          <w:sz w:val="21"/>
          <w:szCs w:val="21"/>
          <w:lang w:eastAsia="ru-RU"/>
        </w:rPr>
        <w:t>погрызов</w:t>
      </w:r>
      <w:proofErr w:type="spellEnd"/>
      <w:r w:rsidRPr="00246606">
        <w:rPr>
          <w:rFonts w:ascii="Helvetica" w:eastAsia="Times New Roman" w:hAnsi="Helvetica" w:cs="Helvetica"/>
          <w:color w:val="333333"/>
          <w:sz w:val="21"/>
          <w:szCs w:val="21"/>
          <w:lang w:eastAsia="ru-RU"/>
        </w:rPr>
        <w:t>) коры составляет половину окружности ствола и более (при повреждении корневых лап - более половины их надземной поверхности), есть признаки заражения ствола дереворазрушающими грибами или насекомыми.</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Приложение № 2</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к Санитарным правилам в лесах</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Приднестровской Молдавской Республики</w:t>
      </w:r>
    </w:p>
    <w:p w:rsidR="00246606" w:rsidRPr="00246606" w:rsidRDefault="00246606" w:rsidP="00246606">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«Утверждаю»</w:t>
      </w:r>
    </w:p>
    <w:p w:rsidR="00246606" w:rsidRPr="00246606" w:rsidRDefault="00246606" w:rsidP="00246606">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Руководитель предприятия</w:t>
      </w:r>
    </w:p>
    <w:p w:rsidR="00246606" w:rsidRPr="00246606" w:rsidRDefault="00246606" w:rsidP="00246606">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w:t>
      </w:r>
    </w:p>
    <w:p w:rsidR="00246606" w:rsidRPr="00246606" w:rsidRDefault="00246606" w:rsidP="00246606">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 __________ 20__ г.</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А К Т</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обследования лесных насаждений от _________________________ 20___г.</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по __________________ лесничеству _________________предприятие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Комиссия в </w:t>
      </w:r>
      <w:proofErr w:type="gramStart"/>
      <w:r w:rsidRPr="00246606">
        <w:rPr>
          <w:rFonts w:ascii="Helvetica" w:eastAsia="Times New Roman" w:hAnsi="Helvetica" w:cs="Helvetica"/>
          <w:color w:val="333333"/>
          <w:sz w:val="21"/>
          <w:szCs w:val="21"/>
          <w:lang w:eastAsia="ru-RU"/>
        </w:rPr>
        <w:t>составе:_</w:t>
      </w:r>
      <w:proofErr w:type="gramEnd"/>
      <w:r w:rsidRPr="00246606">
        <w:rPr>
          <w:rFonts w:ascii="Helvetica" w:eastAsia="Times New Roman" w:hAnsi="Helvetica" w:cs="Helvetica"/>
          <w:color w:val="333333"/>
          <w:sz w:val="21"/>
          <w:szCs w:val="21"/>
          <w:lang w:eastAsia="ru-RU"/>
        </w:rPr>
        <w:t>__________________________________________________________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____________________________________________________________________________</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18"/>
          <w:szCs w:val="18"/>
          <w:lang w:eastAsia="ru-RU"/>
        </w:rPr>
        <w:t>(назначается приказом руководителя предприятия)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произвела обследование лесного насаждения, в урочище __________________</w:t>
      </w:r>
      <w:proofErr w:type="gramStart"/>
      <w:r w:rsidRPr="00246606">
        <w:rPr>
          <w:rFonts w:ascii="Helvetica" w:eastAsia="Times New Roman" w:hAnsi="Helvetica" w:cs="Helvetica"/>
          <w:color w:val="333333"/>
          <w:sz w:val="21"/>
          <w:szCs w:val="21"/>
          <w:lang w:eastAsia="ru-RU"/>
        </w:rPr>
        <w:t>_ ,квартал</w:t>
      </w:r>
      <w:proofErr w:type="gramEnd"/>
      <w:r w:rsidRPr="00246606">
        <w:rPr>
          <w:rFonts w:ascii="Helvetica" w:eastAsia="Times New Roman" w:hAnsi="Helvetica" w:cs="Helvetica"/>
          <w:color w:val="333333"/>
          <w:sz w:val="21"/>
          <w:szCs w:val="21"/>
          <w:lang w:eastAsia="ru-RU"/>
        </w:rPr>
        <w:t xml:space="preserve"> № _____ выдел № ____ </w:t>
      </w:r>
      <w:proofErr w:type="spellStart"/>
      <w:r w:rsidRPr="00246606">
        <w:rPr>
          <w:rFonts w:ascii="Helvetica" w:eastAsia="Times New Roman" w:hAnsi="Helvetica" w:cs="Helvetica"/>
          <w:color w:val="333333"/>
          <w:sz w:val="21"/>
          <w:szCs w:val="21"/>
          <w:lang w:eastAsia="ru-RU"/>
        </w:rPr>
        <w:t>площ</w:t>
      </w:r>
      <w:proofErr w:type="spellEnd"/>
      <w:r w:rsidRPr="00246606">
        <w:rPr>
          <w:rFonts w:ascii="Helvetica" w:eastAsia="Times New Roman" w:hAnsi="Helvetica" w:cs="Helvetica"/>
          <w:color w:val="333333"/>
          <w:sz w:val="21"/>
          <w:szCs w:val="21"/>
          <w:lang w:eastAsia="ru-RU"/>
        </w:rPr>
        <w:t xml:space="preserve">. _____ га, лесонасаждение относится к лесам 1 группы, </w:t>
      </w:r>
      <w:proofErr w:type="gramStart"/>
      <w:r w:rsidRPr="00246606">
        <w:rPr>
          <w:rFonts w:ascii="Helvetica" w:eastAsia="Times New Roman" w:hAnsi="Helvetica" w:cs="Helvetica"/>
          <w:color w:val="333333"/>
          <w:sz w:val="21"/>
          <w:szCs w:val="21"/>
          <w:lang w:eastAsia="ru-RU"/>
        </w:rPr>
        <w:t>По</w:t>
      </w:r>
      <w:proofErr w:type="gramEnd"/>
      <w:r w:rsidRPr="00246606">
        <w:rPr>
          <w:rFonts w:ascii="Helvetica" w:eastAsia="Times New Roman" w:hAnsi="Helvetica" w:cs="Helvetica"/>
          <w:color w:val="333333"/>
          <w:sz w:val="21"/>
          <w:szCs w:val="21"/>
          <w:lang w:eastAsia="ru-RU"/>
        </w:rPr>
        <w:t xml:space="preserve"> категории </w:t>
      </w:r>
      <w:proofErr w:type="spellStart"/>
      <w:r w:rsidRPr="00246606">
        <w:rPr>
          <w:rFonts w:ascii="Helvetica" w:eastAsia="Times New Roman" w:hAnsi="Helvetica" w:cs="Helvetica"/>
          <w:color w:val="333333"/>
          <w:sz w:val="21"/>
          <w:szCs w:val="21"/>
          <w:lang w:eastAsia="ru-RU"/>
        </w:rPr>
        <w:t>защитности</w:t>
      </w:r>
      <w:proofErr w:type="spellEnd"/>
      <w:r w:rsidRPr="00246606">
        <w:rPr>
          <w:rFonts w:ascii="Helvetica" w:eastAsia="Times New Roman" w:hAnsi="Helvetica" w:cs="Helvetica"/>
          <w:color w:val="333333"/>
          <w:sz w:val="21"/>
          <w:szCs w:val="21"/>
          <w:lang w:eastAsia="ru-RU"/>
        </w:rPr>
        <w:t xml:space="preserve"> относится к______________________________________________</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При обследовании комиссией </w:t>
      </w:r>
      <w:proofErr w:type="gramStart"/>
      <w:r w:rsidRPr="00246606">
        <w:rPr>
          <w:rFonts w:ascii="Helvetica" w:eastAsia="Times New Roman" w:hAnsi="Helvetica" w:cs="Helvetica"/>
          <w:color w:val="333333"/>
          <w:sz w:val="21"/>
          <w:szCs w:val="21"/>
          <w:lang w:eastAsia="ru-RU"/>
        </w:rPr>
        <w:t>установлено;-</w:t>
      </w:r>
      <w:proofErr w:type="gramEnd"/>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состав насаждения 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возраст _______________ лет</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полнота 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бонитет 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средняя высота _____________ метров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средний диаметр ___________ см.</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Согласно санитарных правил по категориям состояния деревьев определено </w:t>
      </w:r>
      <w:proofErr w:type="gramStart"/>
      <w:r w:rsidRPr="00246606">
        <w:rPr>
          <w:rFonts w:ascii="Helvetica" w:eastAsia="Times New Roman" w:hAnsi="Helvetica" w:cs="Helvetica"/>
          <w:color w:val="333333"/>
          <w:sz w:val="21"/>
          <w:szCs w:val="21"/>
          <w:lang w:eastAsia="ru-RU"/>
        </w:rPr>
        <w:t>следующее;-</w:t>
      </w:r>
      <w:proofErr w:type="gram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22"/>
        <w:gridCol w:w="515"/>
        <w:gridCol w:w="847"/>
        <w:gridCol w:w="580"/>
        <w:gridCol w:w="1115"/>
        <w:gridCol w:w="372"/>
        <w:gridCol w:w="383"/>
        <w:gridCol w:w="393"/>
        <w:gridCol w:w="393"/>
        <w:gridCol w:w="373"/>
        <w:gridCol w:w="539"/>
        <w:gridCol w:w="2307"/>
      </w:tblGrid>
      <w:tr w:rsidR="00246606" w:rsidRPr="00246606" w:rsidTr="00246606">
        <w:tc>
          <w:tcPr>
            <w:tcW w:w="20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lastRenderedPageBreak/>
              <w:t>Урочище</w:t>
            </w:r>
          </w:p>
        </w:tc>
        <w:tc>
          <w:tcPr>
            <w:tcW w:w="69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Кв.</w:t>
            </w:r>
          </w:p>
        </w:tc>
        <w:tc>
          <w:tcPr>
            <w:tcW w:w="11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proofErr w:type="spellStart"/>
            <w:r w:rsidRPr="00246606">
              <w:rPr>
                <w:rFonts w:ascii="Arial Narrow" w:eastAsia="Times New Roman" w:hAnsi="Arial Narrow" w:cs="Times New Roman"/>
                <w:sz w:val="16"/>
                <w:szCs w:val="16"/>
                <w:lang w:eastAsia="ru-RU"/>
              </w:rPr>
              <w:t>Выд</w:t>
            </w:r>
            <w:proofErr w:type="spellEnd"/>
            <w:r w:rsidRPr="00246606">
              <w:rPr>
                <w:rFonts w:ascii="Arial Narrow" w:eastAsia="Times New Roman" w:hAnsi="Arial Narrow" w:cs="Times New Roman"/>
                <w:sz w:val="16"/>
                <w:szCs w:val="16"/>
                <w:lang w:eastAsia="ru-RU"/>
              </w:rPr>
              <w:t>.</w:t>
            </w:r>
          </w:p>
        </w:tc>
        <w:tc>
          <w:tcPr>
            <w:tcW w:w="7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proofErr w:type="spellStart"/>
            <w:r w:rsidRPr="00246606">
              <w:rPr>
                <w:rFonts w:ascii="Arial Narrow" w:eastAsia="Times New Roman" w:hAnsi="Arial Narrow" w:cs="Times New Roman"/>
                <w:sz w:val="16"/>
                <w:szCs w:val="16"/>
                <w:lang w:eastAsia="ru-RU"/>
              </w:rPr>
              <w:t>Пл.га</w:t>
            </w:r>
            <w:proofErr w:type="spellEnd"/>
          </w:p>
        </w:tc>
        <w:tc>
          <w:tcPr>
            <w:tcW w:w="13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proofErr w:type="spellStart"/>
            <w:r w:rsidRPr="00246606">
              <w:rPr>
                <w:rFonts w:ascii="Arial Narrow" w:eastAsia="Times New Roman" w:hAnsi="Arial Narrow" w:cs="Times New Roman"/>
                <w:sz w:val="16"/>
                <w:szCs w:val="16"/>
                <w:lang w:eastAsia="ru-RU"/>
              </w:rPr>
              <w:t>Гл.порода</w:t>
            </w:r>
            <w:proofErr w:type="spellEnd"/>
          </w:p>
        </w:tc>
        <w:tc>
          <w:tcPr>
            <w:tcW w:w="302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Распределение деревьев по категориям в %</w:t>
            </w:r>
          </w:p>
        </w:tc>
        <w:tc>
          <w:tcPr>
            <w:tcW w:w="27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Степень </w:t>
            </w:r>
            <w:proofErr w:type="spellStart"/>
            <w:r w:rsidRPr="00246606">
              <w:rPr>
                <w:rFonts w:ascii="Arial Narrow" w:eastAsia="Times New Roman" w:hAnsi="Arial Narrow" w:cs="Times New Roman"/>
                <w:sz w:val="16"/>
                <w:szCs w:val="16"/>
                <w:lang w:eastAsia="ru-RU"/>
              </w:rPr>
              <w:t>ослабленности</w:t>
            </w:r>
            <w:proofErr w:type="spellEnd"/>
          </w:p>
        </w:tc>
      </w:tr>
      <w:tr w:rsidR="00246606" w:rsidRPr="00246606" w:rsidTr="00246606">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I</w:t>
            </w: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II</w:t>
            </w: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III</w:t>
            </w: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IV</w:t>
            </w: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V</w:t>
            </w:r>
          </w:p>
        </w:tc>
        <w:tc>
          <w:tcPr>
            <w:tcW w:w="6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150" w:line="240" w:lineRule="auto"/>
              <w:jc w:val="center"/>
              <w:rPr>
                <w:rFonts w:ascii="Times New Roman" w:eastAsia="Times New Roman" w:hAnsi="Times New Roman" w:cs="Times New Roman"/>
                <w:sz w:val="24"/>
                <w:szCs w:val="24"/>
                <w:lang w:eastAsia="ru-RU"/>
              </w:rPr>
            </w:pPr>
            <w:r w:rsidRPr="00246606">
              <w:rPr>
                <w:rFonts w:ascii="Arial Narrow" w:eastAsia="Times New Roman" w:hAnsi="Arial Narrow" w:cs="Times New Roman"/>
                <w:sz w:val="16"/>
                <w:szCs w:val="16"/>
                <w:lang w:eastAsia="ru-RU"/>
              </w:rPr>
              <w:t>VI</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r>
      <w:tr w:rsidR="00246606" w:rsidRPr="00246606" w:rsidTr="00246606">
        <w:tc>
          <w:tcPr>
            <w:tcW w:w="20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4"/>
                <w:szCs w:val="24"/>
                <w:lang w:eastAsia="ru-RU"/>
              </w:rPr>
            </w:pPr>
          </w:p>
        </w:tc>
        <w:tc>
          <w:tcPr>
            <w:tcW w:w="6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11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7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1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6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c>
          <w:tcPr>
            <w:tcW w:w="2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6606" w:rsidRPr="00246606" w:rsidRDefault="00246606" w:rsidP="00246606">
            <w:pPr>
              <w:spacing w:after="0" w:line="240" w:lineRule="auto"/>
              <w:rPr>
                <w:rFonts w:ascii="Times New Roman" w:eastAsia="Times New Roman" w:hAnsi="Times New Roman" w:cs="Times New Roman"/>
                <w:sz w:val="20"/>
                <w:szCs w:val="20"/>
                <w:lang w:eastAsia="ru-RU"/>
              </w:rPr>
            </w:pPr>
          </w:p>
        </w:tc>
      </w:tr>
    </w:tbl>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Данное насаждение по категориям состояния представляет собой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 с преобладанием деревьев _________ категории.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Причины ослабления данного древостоя_________________________________________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Комиссия предлагает в данном насаждении провести следующие работы; 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Комиссия на данной площади предлагает провести следующие мероприятия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по </w:t>
      </w:r>
      <w:proofErr w:type="spellStart"/>
      <w:r w:rsidRPr="00246606">
        <w:rPr>
          <w:rFonts w:ascii="Helvetica" w:eastAsia="Times New Roman" w:hAnsi="Helvetica" w:cs="Helvetica"/>
          <w:color w:val="333333"/>
          <w:sz w:val="21"/>
          <w:szCs w:val="21"/>
          <w:lang w:eastAsia="ru-RU"/>
        </w:rPr>
        <w:t>лесовозобновлению</w:t>
      </w:r>
      <w:proofErr w:type="spellEnd"/>
      <w:r w:rsidRPr="00246606">
        <w:rPr>
          <w:rFonts w:ascii="Helvetica" w:eastAsia="Times New Roman" w:hAnsi="Helvetica" w:cs="Helvetica"/>
          <w:color w:val="333333"/>
          <w:sz w:val="21"/>
          <w:szCs w:val="21"/>
          <w:lang w:eastAsia="ru-RU"/>
        </w:rPr>
        <w:t xml:space="preserve"> – 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____________________________________________________________________________</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в чем и подписываемся; -</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Председатель: - _________________</w:t>
      </w:r>
      <w:proofErr w:type="gramStart"/>
      <w:r w:rsidRPr="00246606">
        <w:rPr>
          <w:rFonts w:ascii="Helvetica" w:eastAsia="Times New Roman" w:hAnsi="Helvetica" w:cs="Helvetica"/>
          <w:color w:val="333333"/>
          <w:sz w:val="21"/>
          <w:szCs w:val="21"/>
          <w:lang w:eastAsia="ru-RU"/>
        </w:rPr>
        <w:t>_(</w:t>
      </w:r>
      <w:proofErr w:type="gramEnd"/>
      <w:r w:rsidRPr="00246606">
        <w:rPr>
          <w:rFonts w:ascii="Helvetica" w:eastAsia="Times New Roman" w:hAnsi="Helvetica" w:cs="Helvetica"/>
          <w:color w:val="333333"/>
          <w:sz w:val="21"/>
          <w:szCs w:val="21"/>
          <w:lang w:eastAsia="ru-RU"/>
        </w:rPr>
        <w:t>подпись, Фамилия)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Члены </w:t>
      </w:r>
      <w:proofErr w:type="gramStart"/>
      <w:r w:rsidRPr="00246606">
        <w:rPr>
          <w:rFonts w:ascii="Helvetica" w:eastAsia="Times New Roman" w:hAnsi="Helvetica" w:cs="Helvetica"/>
          <w:color w:val="333333"/>
          <w:sz w:val="21"/>
          <w:szCs w:val="21"/>
          <w:lang w:eastAsia="ru-RU"/>
        </w:rPr>
        <w:t>комиссии:-</w:t>
      </w:r>
      <w:proofErr w:type="gramEnd"/>
      <w:r w:rsidRPr="00246606">
        <w:rPr>
          <w:rFonts w:ascii="Helvetica" w:eastAsia="Times New Roman" w:hAnsi="Helvetica" w:cs="Helvetica"/>
          <w:color w:val="333333"/>
          <w:sz w:val="21"/>
          <w:szCs w:val="21"/>
          <w:lang w:eastAsia="ru-RU"/>
        </w:rPr>
        <w:t xml:space="preserve"> ________________(подпись, Фамилия)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________________ (подпись, Фамилия)</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Приложение № 3</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к Санитарным правилам в лесах</w:t>
      </w:r>
    </w:p>
    <w:p w:rsidR="00246606" w:rsidRPr="00246606" w:rsidRDefault="00246606" w:rsidP="00246606">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246606">
        <w:rPr>
          <w:rFonts w:ascii="Helvetica" w:eastAsia="Times New Roman" w:hAnsi="Helvetica" w:cs="Helvetica"/>
          <w:color w:val="000000"/>
          <w:sz w:val="18"/>
          <w:szCs w:val="18"/>
          <w:lang w:eastAsia="ru-RU"/>
        </w:rPr>
        <w:t>Приднестровской Молдавской Республики</w:t>
      </w:r>
    </w:p>
    <w:p w:rsidR="00246606" w:rsidRPr="00246606" w:rsidRDefault="00246606" w:rsidP="00246606">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Шкала категорий состояния деревьев</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I — здоровые деревья — без внешних признаков ослабления.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II — ослабленные — деревья со </w:t>
      </w:r>
      <w:proofErr w:type="spellStart"/>
      <w:r w:rsidRPr="00246606">
        <w:rPr>
          <w:rFonts w:ascii="Helvetica" w:eastAsia="Times New Roman" w:hAnsi="Helvetica" w:cs="Helvetica"/>
          <w:color w:val="333333"/>
          <w:sz w:val="21"/>
          <w:szCs w:val="21"/>
          <w:lang w:eastAsia="ru-RU"/>
        </w:rPr>
        <w:t>слабоажурной</w:t>
      </w:r>
      <w:proofErr w:type="spellEnd"/>
      <w:r w:rsidRPr="00246606">
        <w:rPr>
          <w:rFonts w:ascii="Helvetica" w:eastAsia="Times New Roman" w:hAnsi="Helvetica" w:cs="Helvetica"/>
          <w:color w:val="333333"/>
          <w:sz w:val="21"/>
          <w:szCs w:val="21"/>
          <w:lang w:eastAsia="ru-RU"/>
        </w:rPr>
        <w:t xml:space="preserve"> кроной, укороченным приростом или повреждением до 1/3 общего количества хвои (объедена, обожжена), с усыханием отдельных ветвей, повреждением отдельных корневых лап или небольшим местным отмиранием ствола.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III — сильно ослабленные — деревья с ажурной кроной и матовой хвоей, с сильно укороченным приростом или без него, с повреждением и усыханием до 2/ 3 хвои (ветвей), суховершинные, с механическими повреждениями корневых лап и ствола.</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IV — усыхающие деревья — с сильно ажурной и бледно-зеленой, желтеющей и осыпающейся хвоей, с повреждением более 2/3 хвои, </w:t>
      </w:r>
      <w:proofErr w:type="spellStart"/>
      <w:r w:rsidRPr="00246606">
        <w:rPr>
          <w:rFonts w:ascii="Helvetica" w:eastAsia="Times New Roman" w:hAnsi="Helvetica" w:cs="Helvetica"/>
          <w:color w:val="333333"/>
          <w:sz w:val="21"/>
          <w:szCs w:val="21"/>
          <w:lang w:eastAsia="ru-RU"/>
        </w:rPr>
        <w:t>сухокронные</w:t>
      </w:r>
      <w:proofErr w:type="spellEnd"/>
      <w:r w:rsidRPr="00246606">
        <w:rPr>
          <w:rFonts w:ascii="Helvetica" w:eastAsia="Times New Roman" w:hAnsi="Helvetica" w:cs="Helvetica"/>
          <w:color w:val="333333"/>
          <w:sz w:val="21"/>
          <w:szCs w:val="21"/>
          <w:lang w:eastAsia="ru-RU"/>
        </w:rPr>
        <w:t>, а также имеющие в комлевой части ствола признаки заселения стволовыми вредителями.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V — свежий сухостой — деревья, усохшие в текущем году, с желтой или бурой </w:t>
      </w:r>
      <w:proofErr w:type="gramStart"/>
      <w:r w:rsidRPr="00246606">
        <w:rPr>
          <w:rFonts w:ascii="Helvetica" w:eastAsia="Times New Roman" w:hAnsi="Helvetica" w:cs="Helvetica"/>
          <w:color w:val="333333"/>
          <w:sz w:val="21"/>
          <w:szCs w:val="21"/>
          <w:lang w:eastAsia="ru-RU"/>
        </w:rPr>
        <w:t>хвоей</w:t>
      </w:r>
      <w:proofErr w:type="gramEnd"/>
      <w:r w:rsidRPr="00246606">
        <w:rPr>
          <w:rFonts w:ascii="Helvetica" w:eastAsia="Times New Roman" w:hAnsi="Helvetica" w:cs="Helvetica"/>
          <w:color w:val="333333"/>
          <w:sz w:val="21"/>
          <w:szCs w:val="21"/>
          <w:lang w:eastAsia="ru-RU"/>
        </w:rPr>
        <w:t xml:space="preserve"> или без нее; короеды вылетают или вылетели, другие вредители еще могут быть под корой или в древесине.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VI — старый сухостой — деревья, усохшие в прошлые годы, без хвои, кора и мелкие веточки частично или полностью осыпались, все вредители вылетели.</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i/>
          <w:iCs/>
          <w:color w:val="333333"/>
          <w:sz w:val="21"/>
          <w:szCs w:val="21"/>
          <w:lang w:eastAsia="ru-RU"/>
        </w:rPr>
        <w:t>Примечание:</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1. Ветровал и бурелом: незаселенный, заселенный, обработанный </w:t>
      </w:r>
      <w:proofErr w:type="spellStart"/>
      <w:r w:rsidRPr="00246606">
        <w:rPr>
          <w:rFonts w:ascii="Helvetica" w:eastAsia="Times New Roman" w:hAnsi="Helvetica" w:cs="Helvetica"/>
          <w:color w:val="333333"/>
          <w:sz w:val="21"/>
          <w:szCs w:val="21"/>
          <w:lang w:eastAsia="ru-RU"/>
        </w:rPr>
        <w:t>вредителяеми</w:t>
      </w:r>
      <w:proofErr w:type="spellEnd"/>
      <w:r w:rsidRPr="00246606">
        <w:rPr>
          <w:rFonts w:ascii="Helvetica" w:eastAsia="Times New Roman" w:hAnsi="Helvetica" w:cs="Helvetica"/>
          <w:color w:val="333333"/>
          <w:sz w:val="21"/>
          <w:szCs w:val="21"/>
          <w:lang w:eastAsia="ru-RU"/>
        </w:rPr>
        <w:t>.</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2. Лиственные деревья могут учитываться по приведенной выше шкале, но градация </w:t>
      </w:r>
      <w:proofErr w:type="spellStart"/>
      <w:r w:rsidRPr="00246606">
        <w:rPr>
          <w:rFonts w:ascii="Helvetica" w:eastAsia="Times New Roman" w:hAnsi="Helvetica" w:cs="Helvetica"/>
          <w:color w:val="333333"/>
          <w:sz w:val="21"/>
          <w:szCs w:val="21"/>
          <w:lang w:eastAsia="ru-RU"/>
        </w:rPr>
        <w:t>ослабленности</w:t>
      </w:r>
      <w:proofErr w:type="spellEnd"/>
      <w:r w:rsidRPr="00246606">
        <w:rPr>
          <w:rFonts w:ascii="Helvetica" w:eastAsia="Times New Roman" w:hAnsi="Helvetica" w:cs="Helvetica"/>
          <w:color w:val="333333"/>
          <w:sz w:val="21"/>
          <w:szCs w:val="21"/>
          <w:lang w:eastAsia="ru-RU"/>
        </w:rPr>
        <w:t xml:space="preserve"> устанавливается в основном по степени усыхания.</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lastRenderedPageBreak/>
        <w:t>3. В различных очагах вредителей и болезней шкала категорий состояния насаждений конкретизируется с учетом особенностей первопричины ослабления деревьев и устойчивости древесной породы.</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4. При необходимости более детального учета деревьев по их состоянию в отдельных очагах вредителей и болезней допускается выделение дополнительных категорий.</w:t>
      </w:r>
    </w:p>
    <w:p w:rsidR="00246606" w:rsidRPr="00246606" w:rsidRDefault="00246606" w:rsidP="00246606">
      <w:pPr>
        <w:shd w:val="clear" w:color="auto" w:fill="FFFFFF"/>
        <w:spacing w:after="150" w:line="240" w:lineRule="auto"/>
        <w:ind w:firstLine="360"/>
        <w:rPr>
          <w:rFonts w:ascii="Helvetica" w:eastAsia="Times New Roman" w:hAnsi="Helvetica" w:cs="Helvetica"/>
          <w:color w:val="333333"/>
          <w:sz w:val="21"/>
          <w:szCs w:val="21"/>
          <w:lang w:eastAsia="ru-RU"/>
        </w:rPr>
      </w:pPr>
      <w:r w:rsidRPr="00246606">
        <w:rPr>
          <w:rFonts w:ascii="Helvetica" w:eastAsia="Times New Roman" w:hAnsi="Helvetica" w:cs="Helvetica"/>
          <w:color w:val="333333"/>
          <w:sz w:val="21"/>
          <w:szCs w:val="21"/>
          <w:lang w:eastAsia="ru-RU"/>
        </w:rPr>
        <w:t xml:space="preserve">5. В очагах </w:t>
      </w:r>
      <w:proofErr w:type="spellStart"/>
      <w:r w:rsidRPr="00246606">
        <w:rPr>
          <w:rFonts w:ascii="Helvetica" w:eastAsia="Times New Roman" w:hAnsi="Helvetica" w:cs="Helvetica"/>
          <w:color w:val="333333"/>
          <w:sz w:val="21"/>
          <w:szCs w:val="21"/>
          <w:lang w:eastAsia="ru-RU"/>
        </w:rPr>
        <w:t>хвоелистогрызущих</w:t>
      </w:r>
      <w:proofErr w:type="spellEnd"/>
      <w:r w:rsidRPr="00246606">
        <w:rPr>
          <w:rFonts w:ascii="Helvetica" w:eastAsia="Times New Roman" w:hAnsi="Helvetica" w:cs="Helvetica"/>
          <w:color w:val="333333"/>
          <w:sz w:val="21"/>
          <w:szCs w:val="21"/>
          <w:lang w:eastAsia="ru-RU"/>
        </w:rPr>
        <w:t xml:space="preserve"> вредителей перечет деревьев производится по степени повреждения (усыхания) ствола, ветвей и корней; объедание хвои (листвы) учитывается отдельно.</w:t>
      </w:r>
    </w:p>
    <w:p w:rsidR="004F2D60" w:rsidRDefault="004F2D60"/>
    <w:sectPr w:rsidR="004F2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0D"/>
    <w:rsid w:val="00246606"/>
    <w:rsid w:val="004F2D60"/>
    <w:rsid w:val="00A41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837A4"/>
  <w15:chartTrackingRefBased/>
  <w15:docId w15:val="{9F912B6B-9A47-4A6E-8D2F-223B9F3D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66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21530">
      <w:bodyDiv w:val="1"/>
      <w:marLeft w:val="0"/>
      <w:marRight w:val="0"/>
      <w:marTop w:val="0"/>
      <w:marBottom w:val="0"/>
      <w:divBdr>
        <w:top w:val="none" w:sz="0" w:space="0" w:color="auto"/>
        <w:left w:val="none" w:sz="0" w:space="0" w:color="auto"/>
        <w:bottom w:val="none" w:sz="0" w:space="0" w:color="auto"/>
        <w:right w:val="none" w:sz="0" w:space="0" w:color="auto"/>
      </w:divBdr>
      <w:divsChild>
        <w:div w:id="1700472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4831</Words>
  <Characters>27543</Characters>
  <Application>Microsoft Office Word</Application>
  <DocSecurity>0</DocSecurity>
  <Lines>229</Lines>
  <Paragraphs>64</Paragraphs>
  <ScaleCrop>false</ScaleCrop>
  <Company/>
  <LinksUpToDate>false</LinksUpToDate>
  <CharactersWithSpaces>32310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Лужанская Александра Александровна</dc:creator>
  <cp:keywords/>
  <dc:description/>
  <cp:lastModifiedBy>Лужанская Александра Александровна</cp:lastModifiedBy>
  <cp:revision>2</cp:revision>
  <dcterms:created xsi:type="dcterms:W3CDTF">2024-12-09T12:44:00Z</dcterms:created>
  <dcterms:modified xsi:type="dcterms:W3CDTF">2024-12-09T12:50:00Z</dcterms:modified>
</cp:coreProperties>
</file>